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571"/>
        <w:gridCol w:w="1425"/>
        <w:gridCol w:w="427"/>
        <w:gridCol w:w="1566"/>
        <w:gridCol w:w="237"/>
        <w:gridCol w:w="5697"/>
      </w:tblGrid>
      <w:tr w:rsidR="007D1782" w:rsidTr="007D1782">
        <w:trPr>
          <w:cantSplit/>
          <w:trHeight w:hRule="exact" w:val="96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Default="008B7D09" w:rsidP="00792644">
            <w:pPr>
              <w:ind w:right="34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473710" cy="530860"/>
                  <wp:effectExtent l="0" t="0" r="0" b="0"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53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7" w:type="dxa"/>
            <w:vMerge w:val="restart"/>
            <w:tcBorders>
              <w:top w:val="nil"/>
              <w:left w:val="nil"/>
              <w:right w:val="nil"/>
            </w:tcBorders>
          </w:tcPr>
          <w:p w:rsidR="007D1782" w:rsidRDefault="007D1782" w:rsidP="007D1782">
            <w:pPr>
              <w:pStyle w:val="a9"/>
              <w:ind w:left="600" w:right="72" w:firstLine="0"/>
              <w:jc w:val="left"/>
              <w:rPr>
                <w:noProof/>
              </w:rPr>
            </w:pPr>
            <w:bookmarkStart w:id="0" w:name="ТекстовоеПоле2"/>
          </w:p>
          <w:p w:rsidR="007D1782" w:rsidRDefault="007D1782" w:rsidP="007D1782">
            <w:pPr>
              <w:pStyle w:val="a9"/>
              <w:ind w:left="600" w:right="72" w:firstLine="0"/>
              <w:jc w:val="left"/>
              <w:rPr>
                <w:noProof/>
              </w:rPr>
            </w:pPr>
          </w:p>
          <w:bookmarkEnd w:id="0"/>
          <w:p w:rsidR="009C5A7E" w:rsidRDefault="009C5A7E" w:rsidP="009C5A7E">
            <w:pPr>
              <w:pStyle w:val="a9"/>
              <w:ind w:left="855" w:right="72" w:firstLine="0"/>
              <w:jc w:val="left"/>
              <w:rPr>
                <w:szCs w:val="28"/>
              </w:rPr>
            </w:pPr>
          </w:p>
          <w:p w:rsidR="009C5A7E" w:rsidRDefault="009C5A7E" w:rsidP="009C5A7E">
            <w:pPr>
              <w:pStyle w:val="a9"/>
              <w:ind w:left="855" w:right="72" w:firstLine="0"/>
              <w:jc w:val="left"/>
              <w:rPr>
                <w:szCs w:val="28"/>
              </w:rPr>
            </w:pP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 xml:space="preserve">Заместителю </w:t>
            </w: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 xml:space="preserve">Министра энергетики </w:t>
            </w: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>Российской Федерации</w:t>
            </w:r>
          </w:p>
          <w:p w:rsidR="00F01943" w:rsidRPr="00F01943" w:rsidRDefault="00F01943" w:rsidP="00F01943">
            <w:pPr>
              <w:pStyle w:val="a9"/>
              <w:ind w:left="572" w:right="72" w:firstLine="0"/>
              <w:jc w:val="left"/>
              <w:rPr>
                <w:szCs w:val="28"/>
              </w:rPr>
            </w:pPr>
            <w:r w:rsidRPr="00F01943">
              <w:rPr>
                <w:szCs w:val="28"/>
              </w:rPr>
              <w:t xml:space="preserve">В.М. </w:t>
            </w:r>
            <w:hyperlink r:id="rId13" w:history="1">
              <w:r w:rsidRPr="00F01943">
                <w:rPr>
                  <w:bCs/>
                  <w:szCs w:val="28"/>
                </w:rPr>
                <w:t>Кравченко</w:t>
              </w:r>
            </w:hyperlink>
          </w:p>
          <w:p w:rsidR="00185DC3" w:rsidRDefault="00185DC3" w:rsidP="00A5452B">
            <w:pPr>
              <w:pStyle w:val="a9"/>
              <w:ind w:left="627" w:right="72" w:hanging="27"/>
              <w:jc w:val="left"/>
              <w:rPr>
                <w:noProof/>
              </w:rPr>
            </w:pPr>
          </w:p>
        </w:tc>
      </w:tr>
      <w:tr w:rsidR="007D1782" w:rsidTr="007D1782">
        <w:trPr>
          <w:cantSplit/>
          <w:trHeight w:val="113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Pr="00A44990" w:rsidRDefault="007D1782" w:rsidP="00792644">
            <w:pPr>
              <w:pStyle w:val="aa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7D1782" w:rsidRDefault="007D1782" w:rsidP="00792644">
            <w:pPr>
              <w:pStyle w:val="aa"/>
              <w:ind w:right="34"/>
              <w:rPr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</w:tc>
        <w:tc>
          <w:tcPr>
            <w:tcW w:w="5697" w:type="dxa"/>
            <w:vMerge/>
            <w:tcBorders>
              <w:left w:val="nil"/>
              <w:right w:val="nil"/>
            </w:tcBorders>
          </w:tcPr>
          <w:p w:rsidR="007D1782" w:rsidRDefault="007D1782" w:rsidP="00792644">
            <w:pPr>
              <w:ind w:right="34"/>
              <w:rPr>
                <w:szCs w:val="20"/>
              </w:rPr>
            </w:pPr>
          </w:p>
        </w:tc>
      </w:tr>
      <w:tr w:rsidR="007D1782" w:rsidRPr="008E78F2" w:rsidTr="007D1782">
        <w:trPr>
          <w:cantSplit/>
          <w:trHeight w:val="113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Pr="006E3086" w:rsidRDefault="007D1782" w:rsidP="00792644">
            <w:pPr>
              <w:pStyle w:val="ab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>Китайгородский проезд, д. 7, стр. 3, Москва, Россия, 109074</w:t>
            </w:r>
          </w:p>
          <w:p w:rsidR="007D1782" w:rsidRPr="00393DA9" w:rsidRDefault="007D1782" w:rsidP="00792644">
            <w:pPr>
              <w:pStyle w:val="ab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zCs w:val="16"/>
              </w:rPr>
              <w:t xml:space="preserve">Тел.: (495) </w:t>
            </w:r>
            <w:r w:rsidRPr="000020FE">
              <w:rPr>
                <w:color w:val="auto"/>
                <w:szCs w:val="16"/>
              </w:rPr>
              <w:t>627-83-55</w:t>
            </w:r>
            <w:r w:rsidRPr="006E3086">
              <w:rPr>
                <w:color w:val="auto"/>
                <w:szCs w:val="16"/>
              </w:rPr>
              <w:t xml:space="preserve">   Факс: (495) </w:t>
            </w:r>
            <w:r w:rsidRPr="000020FE">
              <w:rPr>
                <w:color w:val="auto"/>
                <w:szCs w:val="16"/>
              </w:rPr>
              <w:t>627-95-15</w:t>
            </w:r>
            <w:r w:rsidRPr="006E3086">
              <w:rPr>
                <w:color w:val="auto"/>
                <w:szCs w:val="16"/>
              </w:rPr>
              <w:br/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E</w:t>
            </w:r>
            <w:r w:rsidRPr="008E78F2">
              <w:rPr>
                <w:color w:val="auto"/>
                <w:spacing w:val="20"/>
                <w:szCs w:val="16"/>
              </w:rPr>
              <w:t>-</w:t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mail</w:t>
            </w:r>
            <w:r w:rsidRPr="006E3086">
              <w:rPr>
                <w:color w:val="auto"/>
                <w:spacing w:val="20"/>
                <w:szCs w:val="16"/>
              </w:rPr>
              <w:t>: </w:t>
            </w:r>
            <w:hyperlink r:id="rId14" w:history="1"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secr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@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so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-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ups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.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:rsidR="007D1782" w:rsidRPr="00393DA9" w:rsidRDefault="007D1782" w:rsidP="00792644">
            <w:pPr>
              <w:pStyle w:val="ab"/>
              <w:ind w:left="0" w:right="34"/>
              <w:rPr>
                <w:color w:val="auto"/>
                <w:spacing w:val="20"/>
                <w:szCs w:val="16"/>
              </w:rPr>
            </w:pPr>
            <w:r w:rsidRPr="008E78F2">
              <w:rPr>
                <w:color w:val="auto"/>
                <w:spacing w:val="20"/>
                <w:szCs w:val="16"/>
                <w:lang w:val="en-US"/>
              </w:rPr>
              <w:t>http</w:t>
            </w:r>
            <w:r w:rsidRPr="00393DA9">
              <w:rPr>
                <w:color w:val="auto"/>
                <w:spacing w:val="20"/>
                <w:szCs w:val="16"/>
              </w:rPr>
              <w:t>://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www</w:t>
            </w:r>
            <w:r w:rsidRPr="00393DA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so</w:t>
            </w:r>
            <w:r w:rsidRPr="00393DA9">
              <w:rPr>
                <w:color w:val="auto"/>
                <w:spacing w:val="20"/>
                <w:szCs w:val="16"/>
              </w:rPr>
              <w:t>-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ups</w:t>
            </w:r>
            <w:r w:rsidRPr="00393DA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5697" w:type="dxa"/>
            <w:vMerge/>
            <w:tcBorders>
              <w:left w:val="nil"/>
              <w:right w:val="nil"/>
            </w:tcBorders>
          </w:tcPr>
          <w:p w:rsidR="007D1782" w:rsidRPr="00393DA9" w:rsidRDefault="007D1782" w:rsidP="00792644">
            <w:pPr>
              <w:ind w:right="34"/>
              <w:rPr>
                <w:szCs w:val="20"/>
              </w:rPr>
            </w:pPr>
          </w:p>
        </w:tc>
      </w:tr>
      <w:tr w:rsidR="007D1782" w:rsidTr="007D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7"/>
        </w:trPr>
        <w:tc>
          <w:tcPr>
            <w:tcW w:w="284" w:type="dxa"/>
            <w:vAlign w:val="bottom"/>
          </w:tcPr>
          <w:p w:rsidR="007D1782" w:rsidRPr="00E97C34" w:rsidRDefault="007D1782" w:rsidP="00792644">
            <w:pPr>
              <w:pStyle w:val="ac"/>
              <w:ind w:left="-142" w:right="0"/>
              <w:jc w:val="left"/>
              <w:rPr>
                <w:spacing w:val="-20"/>
                <w:sz w:val="10"/>
                <w:szCs w:val="10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427" w:type="dxa"/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  <w:r w:rsidRPr="00DC0CED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5697" w:type="dxa"/>
            <w:vMerge/>
          </w:tcPr>
          <w:p w:rsidR="007D1782" w:rsidRDefault="007D1782" w:rsidP="00792644">
            <w:pPr>
              <w:pStyle w:val="ac"/>
              <w:spacing w:before="120"/>
              <w:ind w:left="0" w:right="0"/>
            </w:pPr>
          </w:p>
        </w:tc>
      </w:tr>
      <w:tr w:rsidR="007D1782" w:rsidTr="007D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4"/>
        </w:trPr>
        <w:tc>
          <w:tcPr>
            <w:tcW w:w="855" w:type="dxa"/>
            <w:gridSpan w:val="2"/>
            <w:vAlign w:val="bottom"/>
          </w:tcPr>
          <w:p w:rsidR="007D1782" w:rsidRPr="00E97C34" w:rsidRDefault="007D1782" w:rsidP="00952C6A">
            <w:pPr>
              <w:pStyle w:val="a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 xml:space="preserve">    </w:t>
            </w: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7D1782" w:rsidRPr="008763FF" w:rsidRDefault="000B44B8" w:rsidP="0007765B">
            <w:pPr>
              <w:pStyle w:val="a8"/>
              <w:rPr>
                <w:sz w:val="18"/>
                <w:szCs w:val="18"/>
              </w:rPr>
            </w:pPr>
            <w:r w:rsidRPr="000B44B8">
              <w:rPr>
                <w:szCs w:val="28"/>
              </w:rPr>
              <w:t>09-</w:t>
            </w:r>
            <w:r w:rsidR="0007765B">
              <w:rPr>
                <w:szCs w:val="28"/>
              </w:rPr>
              <w:t>2000</w:t>
            </w:r>
          </w:p>
        </w:tc>
        <w:tc>
          <w:tcPr>
            <w:tcW w:w="427" w:type="dxa"/>
            <w:vAlign w:val="bottom"/>
          </w:tcPr>
          <w:p w:rsidR="007D1782" w:rsidRPr="00E97C34" w:rsidRDefault="007D1782" w:rsidP="00952C6A">
            <w:pPr>
              <w:pStyle w:val="a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7D1782" w:rsidRPr="008763FF" w:rsidRDefault="002E4474" w:rsidP="0007765B">
            <w:pPr>
              <w:pStyle w:val="a8"/>
              <w:rPr>
                <w:sz w:val="18"/>
                <w:szCs w:val="18"/>
              </w:rPr>
            </w:pPr>
            <w:r>
              <w:rPr>
                <w:szCs w:val="28"/>
              </w:rPr>
              <w:t>12</w:t>
            </w:r>
            <w:r w:rsidRPr="008763FF">
              <w:rPr>
                <w:szCs w:val="28"/>
              </w:rPr>
              <w:t>.0</w:t>
            </w:r>
            <w:r>
              <w:rPr>
                <w:szCs w:val="28"/>
              </w:rPr>
              <w:t>5</w:t>
            </w:r>
            <w:r w:rsidRPr="008763FF">
              <w:rPr>
                <w:szCs w:val="28"/>
              </w:rPr>
              <w:t>.201</w:t>
            </w:r>
            <w:r>
              <w:rPr>
                <w:szCs w:val="28"/>
              </w:rPr>
              <w:t>7</w:t>
            </w:r>
          </w:p>
        </w:tc>
        <w:tc>
          <w:tcPr>
            <w:tcW w:w="237" w:type="dxa"/>
            <w:vAlign w:val="center"/>
          </w:tcPr>
          <w:p w:rsidR="007D1782" w:rsidRPr="000D3937" w:rsidRDefault="007D1782" w:rsidP="00792644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97" w:type="dxa"/>
            <w:vMerge/>
          </w:tcPr>
          <w:p w:rsidR="007D1782" w:rsidRDefault="007D1782" w:rsidP="00792644"/>
        </w:tc>
      </w:tr>
      <w:tr w:rsidR="002E4474" w:rsidTr="007D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4"/>
        </w:trPr>
        <w:tc>
          <w:tcPr>
            <w:tcW w:w="855" w:type="dxa"/>
            <w:gridSpan w:val="2"/>
            <w:vAlign w:val="bottom"/>
          </w:tcPr>
          <w:p w:rsidR="002E4474" w:rsidRDefault="002E4474" w:rsidP="002E4474">
            <w:pPr>
              <w:pStyle w:val="a8"/>
              <w:tabs>
                <w:tab w:val="left" w:pos="217"/>
              </w:tabs>
              <w:ind w:right="-131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 xml:space="preserve">    </w:t>
            </w: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2E4474" w:rsidRPr="000B44B8" w:rsidRDefault="002E4474" w:rsidP="002E4474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ВК</w:t>
            </w:r>
            <w:r w:rsidRPr="000B44B8">
              <w:rPr>
                <w:szCs w:val="28"/>
              </w:rPr>
              <w:t>-</w:t>
            </w:r>
            <w:r>
              <w:rPr>
                <w:szCs w:val="28"/>
              </w:rPr>
              <w:t>5166/09</w:t>
            </w:r>
          </w:p>
        </w:tc>
        <w:tc>
          <w:tcPr>
            <w:tcW w:w="427" w:type="dxa"/>
            <w:vAlign w:val="bottom"/>
          </w:tcPr>
          <w:p w:rsidR="002E4474" w:rsidRPr="00E97C34" w:rsidRDefault="002E4474" w:rsidP="00952C6A">
            <w:pPr>
              <w:pStyle w:val="a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2E4474" w:rsidRDefault="002E4474" w:rsidP="002E4474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8763FF">
              <w:rPr>
                <w:szCs w:val="28"/>
              </w:rPr>
              <w:t>.0</w:t>
            </w:r>
            <w:r>
              <w:rPr>
                <w:szCs w:val="28"/>
              </w:rPr>
              <w:t>5</w:t>
            </w:r>
            <w:r w:rsidRPr="008763FF">
              <w:rPr>
                <w:szCs w:val="28"/>
              </w:rPr>
              <w:t>.201</w:t>
            </w:r>
            <w:r>
              <w:rPr>
                <w:szCs w:val="28"/>
              </w:rPr>
              <w:t>7</w:t>
            </w:r>
          </w:p>
        </w:tc>
        <w:tc>
          <w:tcPr>
            <w:tcW w:w="237" w:type="dxa"/>
            <w:vAlign w:val="center"/>
          </w:tcPr>
          <w:p w:rsidR="002E4474" w:rsidRPr="000D3937" w:rsidRDefault="002E4474" w:rsidP="00792644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97" w:type="dxa"/>
            <w:vMerge/>
          </w:tcPr>
          <w:p w:rsidR="002E4474" w:rsidRDefault="002E4474" w:rsidP="00792644"/>
        </w:tc>
      </w:tr>
      <w:tr w:rsidR="007D1782" w:rsidTr="00A86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4510" w:type="dxa"/>
            <w:gridSpan w:val="6"/>
          </w:tcPr>
          <w:p w:rsidR="000B44B8" w:rsidRDefault="00F01943" w:rsidP="00F01943">
            <w:pPr>
              <w:rPr>
                <w:sz w:val="24"/>
              </w:rPr>
            </w:pPr>
            <w:r w:rsidRPr="00F01943">
              <w:rPr>
                <w:sz w:val="24"/>
              </w:rPr>
              <w:t>О рассмотрении проект</w:t>
            </w:r>
            <w:r w:rsidR="000B44B8">
              <w:rPr>
                <w:sz w:val="24"/>
              </w:rPr>
              <w:t xml:space="preserve">а </w:t>
            </w:r>
            <w:r w:rsidR="0007765B">
              <w:rPr>
                <w:sz w:val="24"/>
              </w:rPr>
              <w:t>корректировки</w:t>
            </w:r>
          </w:p>
          <w:p w:rsidR="00393F61" w:rsidRPr="00185DC3" w:rsidRDefault="000B44B8" w:rsidP="0007765B">
            <w:pPr>
              <w:rPr>
                <w:rFonts w:ascii="inherit" w:hAnsi="inherit"/>
                <w:color w:val="4D4D4D"/>
                <w:sz w:val="24"/>
              </w:rPr>
            </w:pPr>
            <w:r>
              <w:rPr>
                <w:sz w:val="24"/>
              </w:rPr>
              <w:t xml:space="preserve">ИП </w:t>
            </w:r>
            <w:r w:rsidR="0007765B">
              <w:rPr>
                <w:sz w:val="24"/>
              </w:rPr>
              <w:t xml:space="preserve">АО «ДВЭУК» </w:t>
            </w:r>
            <w:r w:rsidRPr="000B44B8">
              <w:rPr>
                <w:sz w:val="24"/>
              </w:rPr>
              <w:t>на 201</w:t>
            </w:r>
            <w:r w:rsidR="0007765B">
              <w:rPr>
                <w:sz w:val="24"/>
              </w:rPr>
              <w:t>5</w:t>
            </w:r>
            <w:r w:rsidRPr="000B44B8">
              <w:rPr>
                <w:sz w:val="24"/>
              </w:rPr>
              <w:t>-20</w:t>
            </w:r>
            <w:r w:rsidR="0007765B">
              <w:rPr>
                <w:sz w:val="24"/>
              </w:rPr>
              <w:t>17</w:t>
            </w:r>
            <w:r w:rsidRPr="000B44B8">
              <w:rPr>
                <w:sz w:val="24"/>
              </w:rPr>
              <w:t xml:space="preserve"> годы</w:t>
            </w:r>
          </w:p>
        </w:tc>
        <w:tc>
          <w:tcPr>
            <w:tcW w:w="5697" w:type="dxa"/>
            <w:vMerge/>
          </w:tcPr>
          <w:p w:rsidR="007D1782" w:rsidRPr="00393DA9" w:rsidRDefault="007D1782" w:rsidP="00792644">
            <w:pPr>
              <w:ind w:left="176"/>
              <w:rPr>
                <w:noProof/>
                <w:sz w:val="24"/>
              </w:rPr>
            </w:pPr>
          </w:p>
        </w:tc>
      </w:tr>
    </w:tbl>
    <w:p w:rsidR="00A93F26" w:rsidRDefault="00A93F26" w:rsidP="00A93F26">
      <w:pPr>
        <w:rPr>
          <w:szCs w:val="28"/>
        </w:rPr>
      </w:pPr>
    </w:p>
    <w:p w:rsidR="00A51C49" w:rsidRPr="004661EA" w:rsidRDefault="00A51C49" w:rsidP="00A93F26">
      <w:pPr>
        <w:rPr>
          <w:szCs w:val="28"/>
        </w:rPr>
      </w:pPr>
    </w:p>
    <w:p w:rsidR="00393F61" w:rsidRDefault="00393F61" w:rsidP="00A93F26">
      <w:pPr>
        <w:rPr>
          <w:szCs w:val="28"/>
        </w:rPr>
      </w:pPr>
    </w:p>
    <w:p w:rsidR="00F01943" w:rsidRPr="00F01943" w:rsidRDefault="00F01943" w:rsidP="00F01943">
      <w:pPr>
        <w:jc w:val="center"/>
        <w:rPr>
          <w:szCs w:val="28"/>
        </w:rPr>
      </w:pPr>
      <w:r w:rsidRPr="00F01943">
        <w:rPr>
          <w:szCs w:val="28"/>
        </w:rPr>
        <w:t>Уважаемый Вячеслав Михайлович!</w:t>
      </w:r>
    </w:p>
    <w:p w:rsidR="00F01943" w:rsidRPr="00F01943" w:rsidRDefault="00F01943" w:rsidP="00F01943">
      <w:pPr>
        <w:ind w:right="-1"/>
        <w:jc w:val="both"/>
        <w:rPr>
          <w:szCs w:val="28"/>
        </w:rPr>
      </w:pPr>
    </w:p>
    <w:p w:rsidR="00F01943" w:rsidRPr="00F01943" w:rsidRDefault="00F01943" w:rsidP="00F01943">
      <w:pPr>
        <w:ind w:firstLine="851"/>
        <w:jc w:val="both"/>
        <w:rPr>
          <w:szCs w:val="28"/>
        </w:rPr>
      </w:pPr>
      <w:r w:rsidRPr="00F01943">
        <w:rPr>
          <w:szCs w:val="28"/>
        </w:rPr>
        <w:t xml:space="preserve">В соответствии с </w:t>
      </w:r>
      <w:r w:rsidR="003076E2">
        <w:t>п</w:t>
      </w:r>
      <w:r w:rsidRPr="008763FF">
        <w:t>остановле</w:t>
      </w:r>
      <w:bookmarkStart w:id="1" w:name="_GoBack"/>
      <w:bookmarkEnd w:id="1"/>
      <w:r w:rsidRPr="008763FF">
        <w:t>нием</w:t>
      </w:r>
      <w:r w:rsidRPr="00F01943">
        <w:rPr>
          <w:szCs w:val="28"/>
        </w:rPr>
        <w:t xml:space="preserve"> Правительства Российской Федерации от 01.12.2009 №977 «Об инвестиционных программах субъектов электроэнергетики» направляю заключени</w:t>
      </w:r>
      <w:r w:rsidR="00BD11A5">
        <w:rPr>
          <w:szCs w:val="28"/>
        </w:rPr>
        <w:t>е</w:t>
      </w:r>
      <w:r w:rsidRPr="00F01943">
        <w:rPr>
          <w:szCs w:val="28"/>
        </w:rPr>
        <w:t xml:space="preserve"> по проекту</w:t>
      </w:r>
      <w:r w:rsidR="0007765B">
        <w:rPr>
          <w:szCs w:val="28"/>
        </w:rPr>
        <w:t xml:space="preserve"> корректировки </w:t>
      </w:r>
      <w:r w:rsidRPr="00F01943">
        <w:rPr>
          <w:szCs w:val="28"/>
        </w:rPr>
        <w:t xml:space="preserve">инвестиционной программы </w:t>
      </w:r>
      <w:r w:rsidR="0007765B">
        <w:rPr>
          <w:szCs w:val="28"/>
        </w:rPr>
        <w:t xml:space="preserve">АО «ДВЭУК» </w:t>
      </w:r>
      <w:r w:rsidR="000B44B8" w:rsidRPr="000B44B8">
        <w:rPr>
          <w:szCs w:val="28"/>
        </w:rPr>
        <w:t>на 20</w:t>
      </w:r>
      <w:r w:rsidR="0007765B">
        <w:rPr>
          <w:szCs w:val="28"/>
        </w:rPr>
        <w:t>15</w:t>
      </w:r>
      <w:r w:rsidR="000B44B8" w:rsidRPr="000B44B8">
        <w:rPr>
          <w:szCs w:val="28"/>
        </w:rPr>
        <w:t>-20</w:t>
      </w:r>
      <w:r w:rsidR="0007765B">
        <w:rPr>
          <w:szCs w:val="28"/>
        </w:rPr>
        <w:t>17</w:t>
      </w:r>
      <w:r w:rsidR="000B44B8" w:rsidRPr="000B44B8">
        <w:rPr>
          <w:szCs w:val="28"/>
        </w:rPr>
        <w:t xml:space="preserve"> годы.</w:t>
      </w:r>
    </w:p>
    <w:p w:rsidR="00E91AD7" w:rsidRDefault="00E91AD7" w:rsidP="008B7D09">
      <w:pPr>
        <w:spacing w:line="276" w:lineRule="auto"/>
        <w:ind w:left="-28"/>
        <w:jc w:val="both"/>
        <w:rPr>
          <w:szCs w:val="28"/>
        </w:rPr>
      </w:pPr>
    </w:p>
    <w:p w:rsidR="00F01943" w:rsidRDefault="00F01943" w:rsidP="008B7D09">
      <w:pPr>
        <w:spacing w:line="276" w:lineRule="auto"/>
        <w:ind w:left="-28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49"/>
        <w:gridCol w:w="8257"/>
      </w:tblGrid>
      <w:tr w:rsidR="00F01943" w:rsidRPr="00897F72" w:rsidTr="00F01943">
        <w:tc>
          <w:tcPr>
            <w:tcW w:w="1951" w:type="dxa"/>
          </w:tcPr>
          <w:p w:rsidR="00F01943" w:rsidRPr="00897F72" w:rsidRDefault="00F01943" w:rsidP="009437C6">
            <w:pPr>
              <w:rPr>
                <w:szCs w:val="28"/>
              </w:rPr>
            </w:pPr>
            <w:r>
              <w:rPr>
                <w:szCs w:val="28"/>
              </w:rPr>
              <w:t>Приложение:</w:t>
            </w:r>
          </w:p>
        </w:tc>
        <w:tc>
          <w:tcPr>
            <w:tcW w:w="8363" w:type="dxa"/>
            <w:vAlign w:val="bottom"/>
          </w:tcPr>
          <w:p w:rsidR="00F01943" w:rsidRPr="00897F72" w:rsidRDefault="00F01943" w:rsidP="0007765B">
            <w:pPr>
              <w:ind w:right="-103"/>
              <w:rPr>
                <w:szCs w:val="28"/>
              </w:rPr>
            </w:pPr>
            <w:r>
              <w:rPr>
                <w:szCs w:val="28"/>
              </w:rPr>
              <w:t xml:space="preserve">на </w:t>
            </w:r>
            <w:r w:rsidR="0007765B">
              <w:rPr>
                <w:szCs w:val="28"/>
              </w:rPr>
              <w:t>6</w:t>
            </w:r>
            <w:r>
              <w:rPr>
                <w:szCs w:val="28"/>
              </w:rPr>
              <w:t xml:space="preserve"> л. в  1 экз.</w:t>
            </w:r>
          </w:p>
        </w:tc>
      </w:tr>
    </w:tbl>
    <w:p w:rsidR="003B35EF" w:rsidRPr="00F01943" w:rsidRDefault="003B35EF" w:rsidP="008B7D09">
      <w:pPr>
        <w:spacing w:line="276" w:lineRule="auto"/>
        <w:ind w:left="-28"/>
        <w:jc w:val="both"/>
        <w:rPr>
          <w:szCs w:val="28"/>
        </w:rPr>
      </w:pPr>
    </w:p>
    <w:p w:rsidR="003B35EF" w:rsidRPr="00F01943" w:rsidRDefault="003B35EF" w:rsidP="008B7D09">
      <w:pPr>
        <w:spacing w:line="276" w:lineRule="auto"/>
        <w:ind w:left="-28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59"/>
        <w:gridCol w:w="4447"/>
      </w:tblGrid>
      <w:tr w:rsidR="00E91AD7" w:rsidRPr="00897F72" w:rsidTr="00F87DA2">
        <w:tc>
          <w:tcPr>
            <w:tcW w:w="5820" w:type="dxa"/>
          </w:tcPr>
          <w:p w:rsidR="00E91AD7" w:rsidRPr="00897F72" w:rsidRDefault="00F01943" w:rsidP="005134E9">
            <w:pPr>
              <w:rPr>
                <w:szCs w:val="28"/>
              </w:rPr>
            </w:pPr>
            <w:r w:rsidRPr="00F01943">
              <w:rPr>
                <w:szCs w:val="28"/>
              </w:rPr>
              <w:t>Заместитель Председателя Правления</w:t>
            </w:r>
          </w:p>
        </w:tc>
        <w:tc>
          <w:tcPr>
            <w:tcW w:w="4494" w:type="dxa"/>
            <w:vAlign w:val="bottom"/>
          </w:tcPr>
          <w:p w:rsidR="00E91AD7" w:rsidRPr="00897F72" w:rsidRDefault="00F01943" w:rsidP="00A51C49">
            <w:pPr>
              <w:ind w:right="-103"/>
              <w:jc w:val="right"/>
              <w:rPr>
                <w:szCs w:val="28"/>
              </w:rPr>
            </w:pPr>
            <w:r>
              <w:rPr>
                <w:szCs w:val="28"/>
              </w:rPr>
              <w:t>С.А. Павлушко</w:t>
            </w:r>
          </w:p>
        </w:tc>
      </w:tr>
    </w:tbl>
    <w:p w:rsidR="00A86C55" w:rsidRPr="00A86C55" w:rsidRDefault="00A86C55" w:rsidP="00A93F26">
      <w:pPr>
        <w:rPr>
          <w:sz w:val="20"/>
          <w:szCs w:val="20"/>
        </w:rPr>
      </w:pPr>
    </w:p>
    <w:p w:rsidR="008B7D09" w:rsidRPr="007145A3" w:rsidRDefault="008B7D09" w:rsidP="009835A5">
      <w:pPr>
        <w:pStyle w:val="af3"/>
        <w:framePr w:w="2088" w:h="537" w:hSpace="181" w:wrap="notBeside" w:vAnchor="page" w:hAnchor="page" w:x="1156" w:y="15576" w:anchorLock="1"/>
        <w:rPr>
          <w:sz w:val="24"/>
        </w:rPr>
      </w:pPr>
      <w:r w:rsidRPr="007145A3">
        <w:rPr>
          <w:sz w:val="24"/>
        </w:rPr>
        <w:t>П.А. Ширшов</w:t>
      </w:r>
    </w:p>
    <w:p w:rsidR="008B7D09" w:rsidRPr="007145A3" w:rsidRDefault="008B7D09" w:rsidP="009835A5">
      <w:pPr>
        <w:framePr w:w="2088" w:h="537" w:hSpace="181" w:wrap="notBeside" w:vAnchor="page" w:hAnchor="page" w:x="1156" w:y="15576" w:anchorLock="1"/>
        <w:rPr>
          <w:sz w:val="24"/>
        </w:rPr>
      </w:pPr>
      <w:r w:rsidRPr="007145A3">
        <w:rPr>
          <w:sz w:val="24"/>
        </w:rPr>
        <w:t>(499) 788-19-27</w:t>
      </w:r>
    </w:p>
    <w:p w:rsidR="00A93F26" w:rsidRPr="009C5A7E" w:rsidRDefault="00A93F26" w:rsidP="00A93F26"/>
    <w:sectPr w:rsidR="00A93F26" w:rsidRPr="009C5A7E" w:rsidSect="00A51C49">
      <w:headerReference w:type="even" r:id="rId15"/>
      <w:headerReference w:type="default" r:id="rId16"/>
      <w:type w:val="continuous"/>
      <w:pgSz w:w="11906" w:h="16838"/>
      <w:pgMar w:top="284" w:right="566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415" w:rsidRDefault="00CE1415">
      <w:r>
        <w:separator/>
      </w:r>
    </w:p>
  </w:endnote>
  <w:endnote w:type="continuationSeparator" w:id="0">
    <w:p w:rsidR="00CE1415" w:rsidRDefault="00CE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415" w:rsidRDefault="00CE1415">
      <w:r>
        <w:separator/>
      </w:r>
    </w:p>
  </w:footnote>
  <w:footnote w:type="continuationSeparator" w:id="0">
    <w:p w:rsidR="00CE1415" w:rsidRDefault="00CE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Default="00211E70" w:rsidP="00DE7DF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1E70" w:rsidRDefault="00211E70">
    <w:pPr>
      <w:pStyle w:val="a6"/>
    </w:pPr>
  </w:p>
  <w:p w:rsidR="00211E70" w:rsidRDefault="00211E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Pr="001A07E1" w:rsidRDefault="00211E70" w:rsidP="00DE7DF4">
    <w:pPr>
      <w:pStyle w:val="a6"/>
      <w:framePr w:wrap="around" w:vAnchor="text" w:hAnchor="margin" w:xAlign="center" w:y="1"/>
      <w:rPr>
        <w:rStyle w:val="a7"/>
        <w:sz w:val="24"/>
      </w:rPr>
    </w:pPr>
    <w:r w:rsidRPr="001A07E1">
      <w:rPr>
        <w:rStyle w:val="a7"/>
        <w:sz w:val="24"/>
      </w:rPr>
      <w:fldChar w:fldCharType="begin"/>
    </w:r>
    <w:r w:rsidRPr="001A07E1">
      <w:rPr>
        <w:rStyle w:val="a7"/>
        <w:sz w:val="24"/>
      </w:rPr>
      <w:instrText xml:space="preserve">PAGE  </w:instrText>
    </w:r>
    <w:r w:rsidRPr="001A07E1">
      <w:rPr>
        <w:rStyle w:val="a7"/>
        <w:sz w:val="24"/>
      </w:rPr>
      <w:fldChar w:fldCharType="separate"/>
    </w:r>
    <w:r w:rsidR="00582439">
      <w:rPr>
        <w:rStyle w:val="a7"/>
        <w:noProof/>
        <w:sz w:val="24"/>
      </w:rPr>
      <w:t>2</w:t>
    </w:r>
    <w:r w:rsidRPr="001A07E1">
      <w:rPr>
        <w:rStyle w:val="a7"/>
        <w:sz w:val="24"/>
      </w:rPr>
      <w:fldChar w:fldCharType="end"/>
    </w:r>
  </w:p>
  <w:p w:rsidR="00211E70" w:rsidRDefault="00211E70">
    <w:pPr>
      <w:pStyle w:val="a6"/>
    </w:pPr>
  </w:p>
  <w:p w:rsidR="00211E70" w:rsidRDefault="00211E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844E0"/>
    <w:multiLevelType w:val="hybridMultilevel"/>
    <w:tmpl w:val="21D0AE82"/>
    <w:lvl w:ilvl="0" w:tplc="50FC481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714465"/>
    <w:multiLevelType w:val="hybridMultilevel"/>
    <w:tmpl w:val="26DE72C0"/>
    <w:lvl w:ilvl="0" w:tplc="74D6BD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20518F"/>
    <w:multiLevelType w:val="hybridMultilevel"/>
    <w:tmpl w:val="3A5A0770"/>
    <w:lvl w:ilvl="0" w:tplc="619633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3B764F"/>
    <w:multiLevelType w:val="hybridMultilevel"/>
    <w:tmpl w:val="B1CED396"/>
    <w:lvl w:ilvl="0" w:tplc="935EFF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57AD9"/>
    <w:multiLevelType w:val="multilevel"/>
    <w:tmpl w:val="033097FE"/>
    <w:lvl w:ilvl="0">
      <w:start w:val="1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64"/>
        </w:tabs>
        <w:ind w:left="7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72"/>
        </w:tabs>
        <w:ind w:left="81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  <w:rPr>
        <w:rFonts w:hint="default"/>
      </w:rPr>
    </w:lvl>
  </w:abstractNum>
  <w:abstractNum w:abstractNumId="5" w15:restartNumberingAfterBreak="0">
    <w:nsid w:val="693274FC"/>
    <w:multiLevelType w:val="hybridMultilevel"/>
    <w:tmpl w:val="39085852"/>
    <w:lvl w:ilvl="0" w:tplc="D9DA25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728D1"/>
    <w:multiLevelType w:val="hybridMultilevel"/>
    <w:tmpl w:val="4EBCF60E"/>
    <w:lvl w:ilvl="0" w:tplc="206E7E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C343466"/>
    <w:multiLevelType w:val="hybridMultilevel"/>
    <w:tmpl w:val="BEDED398"/>
    <w:lvl w:ilvl="0" w:tplc="619633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51"/>
    <w:rsid w:val="000020FE"/>
    <w:rsid w:val="00011E09"/>
    <w:rsid w:val="000236B5"/>
    <w:rsid w:val="000352E9"/>
    <w:rsid w:val="00043D06"/>
    <w:rsid w:val="0004743E"/>
    <w:rsid w:val="000475A7"/>
    <w:rsid w:val="000522A5"/>
    <w:rsid w:val="00052647"/>
    <w:rsid w:val="00071326"/>
    <w:rsid w:val="0007765B"/>
    <w:rsid w:val="000823D0"/>
    <w:rsid w:val="00083208"/>
    <w:rsid w:val="00086F06"/>
    <w:rsid w:val="0009246B"/>
    <w:rsid w:val="00096788"/>
    <w:rsid w:val="000B348C"/>
    <w:rsid w:val="000B35F7"/>
    <w:rsid w:val="000B44B8"/>
    <w:rsid w:val="000B4CF8"/>
    <w:rsid w:val="000B6E04"/>
    <w:rsid w:val="000C2B75"/>
    <w:rsid w:val="000D2FC1"/>
    <w:rsid w:val="000E059A"/>
    <w:rsid w:val="000E2539"/>
    <w:rsid w:val="000E4245"/>
    <w:rsid w:val="000E57A0"/>
    <w:rsid w:val="000E57CD"/>
    <w:rsid w:val="000F436A"/>
    <w:rsid w:val="000F458B"/>
    <w:rsid w:val="000F76F0"/>
    <w:rsid w:val="0010626E"/>
    <w:rsid w:val="001067AE"/>
    <w:rsid w:val="001148FC"/>
    <w:rsid w:val="001151AA"/>
    <w:rsid w:val="00117A18"/>
    <w:rsid w:val="00120BE5"/>
    <w:rsid w:val="001365CE"/>
    <w:rsid w:val="001542CD"/>
    <w:rsid w:val="00156576"/>
    <w:rsid w:val="001740AB"/>
    <w:rsid w:val="00185DC3"/>
    <w:rsid w:val="001908BC"/>
    <w:rsid w:val="00193649"/>
    <w:rsid w:val="00194931"/>
    <w:rsid w:val="001A07E1"/>
    <w:rsid w:val="001A14C9"/>
    <w:rsid w:val="001A49C4"/>
    <w:rsid w:val="001A59FF"/>
    <w:rsid w:val="001A70EE"/>
    <w:rsid w:val="001B0485"/>
    <w:rsid w:val="001C02C3"/>
    <w:rsid w:val="001C3D53"/>
    <w:rsid w:val="001C78F1"/>
    <w:rsid w:val="001E71CE"/>
    <w:rsid w:val="00211E70"/>
    <w:rsid w:val="002205A5"/>
    <w:rsid w:val="00222A9F"/>
    <w:rsid w:val="00222F36"/>
    <w:rsid w:val="0023206D"/>
    <w:rsid w:val="002404BD"/>
    <w:rsid w:val="00242A37"/>
    <w:rsid w:val="002700C8"/>
    <w:rsid w:val="00270334"/>
    <w:rsid w:val="0027044A"/>
    <w:rsid w:val="00271725"/>
    <w:rsid w:val="002B4EF4"/>
    <w:rsid w:val="002B7CEE"/>
    <w:rsid w:val="002C2FA8"/>
    <w:rsid w:val="002C5A3E"/>
    <w:rsid w:val="002C5D85"/>
    <w:rsid w:val="002E4474"/>
    <w:rsid w:val="002F076F"/>
    <w:rsid w:val="002F4FD3"/>
    <w:rsid w:val="002F663A"/>
    <w:rsid w:val="002F7530"/>
    <w:rsid w:val="002F7A0D"/>
    <w:rsid w:val="003008A5"/>
    <w:rsid w:val="00302F00"/>
    <w:rsid w:val="003076E2"/>
    <w:rsid w:val="00314DFD"/>
    <w:rsid w:val="00316DB7"/>
    <w:rsid w:val="00317F7B"/>
    <w:rsid w:val="0033398C"/>
    <w:rsid w:val="00345028"/>
    <w:rsid w:val="00346DA5"/>
    <w:rsid w:val="003513E7"/>
    <w:rsid w:val="00352CC9"/>
    <w:rsid w:val="00360E34"/>
    <w:rsid w:val="00362A25"/>
    <w:rsid w:val="0037269D"/>
    <w:rsid w:val="00377158"/>
    <w:rsid w:val="00381DF0"/>
    <w:rsid w:val="00384451"/>
    <w:rsid w:val="00393F61"/>
    <w:rsid w:val="003B35EF"/>
    <w:rsid w:val="003D58A5"/>
    <w:rsid w:val="003E1554"/>
    <w:rsid w:val="003E7586"/>
    <w:rsid w:val="003F43E4"/>
    <w:rsid w:val="003F70C0"/>
    <w:rsid w:val="00402823"/>
    <w:rsid w:val="00415CDB"/>
    <w:rsid w:val="00427C6F"/>
    <w:rsid w:val="00447F3B"/>
    <w:rsid w:val="00465ED0"/>
    <w:rsid w:val="004661EA"/>
    <w:rsid w:val="004823AC"/>
    <w:rsid w:val="004856E5"/>
    <w:rsid w:val="00494582"/>
    <w:rsid w:val="0049505D"/>
    <w:rsid w:val="00497FAA"/>
    <w:rsid w:val="004A05BF"/>
    <w:rsid w:val="004A0F80"/>
    <w:rsid w:val="004A6349"/>
    <w:rsid w:val="004B406C"/>
    <w:rsid w:val="004B5004"/>
    <w:rsid w:val="004C6EB0"/>
    <w:rsid w:val="004C70AA"/>
    <w:rsid w:val="004D3DAE"/>
    <w:rsid w:val="004D3EDE"/>
    <w:rsid w:val="004E0EDC"/>
    <w:rsid w:val="00502297"/>
    <w:rsid w:val="00503075"/>
    <w:rsid w:val="005047A4"/>
    <w:rsid w:val="00506B18"/>
    <w:rsid w:val="005134E9"/>
    <w:rsid w:val="00520F8D"/>
    <w:rsid w:val="005321CE"/>
    <w:rsid w:val="00554F3B"/>
    <w:rsid w:val="00555FA7"/>
    <w:rsid w:val="00556A71"/>
    <w:rsid w:val="0056074C"/>
    <w:rsid w:val="00562B7B"/>
    <w:rsid w:val="00570439"/>
    <w:rsid w:val="005711C4"/>
    <w:rsid w:val="00582439"/>
    <w:rsid w:val="00595CB1"/>
    <w:rsid w:val="005B355E"/>
    <w:rsid w:val="005C44AE"/>
    <w:rsid w:val="005E74BD"/>
    <w:rsid w:val="005F28B3"/>
    <w:rsid w:val="00601567"/>
    <w:rsid w:val="006100D1"/>
    <w:rsid w:val="006225E0"/>
    <w:rsid w:val="00625103"/>
    <w:rsid w:val="00625D44"/>
    <w:rsid w:val="00626AD8"/>
    <w:rsid w:val="00646AB7"/>
    <w:rsid w:val="00655B73"/>
    <w:rsid w:val="006809B4"/>
    <w:rsid w:val="00683537"/>
    <w:rsid w:val="006A58B3"/>
    <w:rsid w:val="006A59A7"/>
    <w:rsid w:val="006A79EB"/>
    <w:rsid w:val="006B1874"/>
    <w:rsid w:val="006B271A"/>
    <w:rsid w:val="006C2BF2"/>
    <w:rsid w:val="006C4057"/>
    <w:rsid w:val="006C5099"/>
    <w:rsid w:val="00700ED3"/>
    <w:rsid w:val="0070484A"/>
    <w:rsid w:val="00711D02"/>
    <w:rsid w:val="007145A3"/>
    <w:rsid w:val="00717CA0"/>
    <w:rsid w:val="007219BD"/>
    <w:rsid w:val="00737F69"/>
    <w:rsid w:val="00745085"/>
    <w:rsid w:val="007538A2"/>
    <w:rsid w:val="00754806"/>
    <w:rsid w:val="00756AE4"/>
    <w:rsid w:val="0076432C"/>
    <w:rsid w:val="007910BA"/>
    <w:rsid w:val="00792644"/>
    <w:rsid w:val="007935B3"/>
    <w:rsid w:val="007A372C"/>
    <w:rsid w:val="007C0026"/>
    <w:rsid w:val="007C5367"/>
    <w:rsid w:val="007D1782"/>
    <w:rsid w:val="007E235D"/>
    <w:rsid w:val="007E685D"/>
    <w:rsid w:val="00802295"/>
    <w:rsid w:val="00810F6C"/>
    <w:rsid w:val="00815A1F"/>
    <w:rsid w:val="008167FD"/>
    <w:rsid w:val="008206F0"/>
    <w:rsid w:val="008257CF"/>
    <w:rsid w:val="00833735"/>
    <w:rsid w:val="00840D00"/>
    <w:rsid w:val="0084588D"/>
    <w:rsid w:val="00865158"/>
    <w:rsid w:val="0086571A"/>
    <w:rsid w:val="00867FA0"/>
    <w:rsid w:val="008763FF"/>
    <w:rsid w:val="00880569"/>
    <w:rsid w:val="00893C96"/>
    <w:rsid w:val="00896304"/>
    <w:rsid w:val="00896866"/>
    <w:rsid w:val="008A4052"/>
    <w:rsid w:val="008A775D"/>
    <w:rsid w:val="008B0201"/>
    <w:rsid w:val="008B30DB"/>
    <w:rsid w:val="008B79AB"/>
    <w:rsid w:val="008B7D09"/>
    <w:rsid w:val="008C17F9"/>
    <w:rsid w:val="008D1781"/>
    <w:rsid w:val="008E78F2"/>
    <w:rsid w:val="008F1EFE"/>
    <w:rsid w:val="008F5341"/>
    <w:rsid w:val="00900BFC"/>
    <w:rsid w:val="00903AAF"/>
    <w:rsid w:val="0092054A"/>
    <w:rsid w:val="00952310"/>
    <w:rsid w:val="00952C6A"/>
    <w:rsid w:val="00973D4D"/>
    <w:rsid w:val="00977B8D"/>
    <w:rsid w:val="009835A5"/>
    <w:rsid w:val="009A2C72"/>
    <w:rsid w:val="009A3C12"/>
    <w:rsid w:val="009B0C63"/>
    <w:rsid w:val="009B0E23"/>
    <w:rsid w:val="009B6C39"/>
    <w:rsid w:val="009C5A7E"/>
    <w:rsid w:val="009C7316"/>
    <w:rsid w:val="009D36F9"/>
    <w:rsid w:val="009D6F03"/>
    <w:rsid w:val="009F0090"/>
    <w:rsid w:val="009F08C0"/>
    <w:rsid w:val="009F6675"/>
    <w:rsid w:val="00A009BB"/>
    <w:rsid w:val="00A00BB6"/>
    <w:rsid w:val="00A34834"/>
    <w:rsid w:val="00A425D2"/>
    <w:rsid w:val="00A51C49"/>
    <w:rsid w:val="00A5452B"/>
    <w:rsid w:val="00A74D0B"/>
    <w:rsid w:val="00A81B67"/>
    <w:rsid w:val="00A839C4"/>
    <w:rsid w:val="00A852F2"/>
    <w:rsid w:val="00A86551"/>
    <w:rsid w:val="00A86C55"/>
    <w:rsid w:val="00A93F26"/>
    <w:rsid w:val="00A97A4D"/>
    <w:rsid w:val="00AA387D"/>
    <w:rsid w:val="00AA38FF"/>
    <w:rsid w:val="00AA707E"/>
    <w:rsid w:val="00AB126C"/>
    <w:rsid w:val="00AB3966"/>
    <w:rsid w:val="00AC56E5"/>
    <w:rsid w:val="00AC7BDA"/>
    <w:rsid w:val="00AD5DA5"/>
    <w:rsid w:val="00AF2111"/>
    <w:rsid w:val="00AF6469"/>
    <w:rsid w:val="00AF6EB7"/>
    <w:rsid w:val="00B11378"/>
    <w:rsid w:val="00B14B3C"/>
    <w:rsid w:val="00B20608"/>
    <w:rsid w:val="00B2151E"/>
    <w:rsid w:val="00B242F8"/>
    <w:rsid w:val="00B2548F"/>
    <w:rsid w:val="00B30C0D"/>
    <w:rsid w:val="00B45AD2"/>
    <w:rsid w:val="00B53C79"/>
    <w:rsid w:val="00B565FF"/>
    <w:rsid w:val="00B56812"/>
    <w:rsid w:val="00B664F1"/>
    <w:rsid w:val="00B932B6"/>
    <w:rsid w:val="00BA2353"/>
    <w:rsid w:val="00BA7F36"/>
    <w:rsid w:val="00BB088B"/>
    <w:rsid w:val="00BC34C5"/>
    <w:rsid w:val="00BC41DB"/>
    <w:rsid w:val="00BC472D"/>
    <w:rsid w:val="00BD11A5"/>
    <w:rsid w:val="00BE27B4"/>
    <w:rsid w:val="00BF5154"/>
    <w:rsid w:val="00C05B04"/>
    <w:rsid w:val="00C07CE2"/>
    <w:rsid w:val="00C14723"/>
    <w:rsid w:val="00C15CBA"/>
    <w:rsid w:val="00C245C9"/>
    <w:rsid w:val="00C25469"/>
    <w:rsid w:val="00C32371"/>
    <w:rsid w:val="00C33228"/>
    <w:rsid w:val="00C3325A"/>
    <w:rsid w:val="00C4438A"/>
    <w:rsid w:val="00C54B17"/>
    <w:rsid w:val="00C56397"/>
    <w:rsid w:val="00C6575B"/>
    <w:rsid w:val="00C76509"/>
    <w:rsid w:val="00C80293"/>
    <w:rsid w:val="00C80814"/>
    <w:rsid w:val="00C80BD3"/>
    <w:rsid w:val="00C86DA5"/>
    <w:rsid w:val="00C96D33"/>
    <w:rsid w:val="00CA0673"/>
    <w:rsid w:val="00CB1A42"/>
    <w:rsid w:val="00CB4A9E"/>
    <w:rsid w:val="00CC2EC0"/>
    <w:rsid w:val="00CE1415"/>
    <w:rsid w:val="00CE5006"/>
    <w:rsid w:val="00CF5E3B"/>
    <w:rsid w:val="00D0242B"/>
    <w:rsid w:val="00D04D14"/>
    <w:rsid w:val="00D24B14"/>
    <w:rsid w:val="00D25CBA"/>
    <w:rsid w:val="00D30252"/>
    <w:rsid w:val="00D30421"/>
    <w:rsid w:val="00D36232"/>
    <w:rsid w:val="00D42D23"/>
    <w:rsid w:val="00D60B78"/>
    <w:rsid w:val="00D615DC"/>
    <w:rsid w:val="00D63740"/>
    <w:rsid w:val="00D905A1"/>
    <w:rsid w:val="00D91B0B"/>
    <w:rsid w:val="00D93D3E"/>
    <w:rsid w:val="00D97438"/>
    <w:rsid w:val="00D97A7A"/>
    <w:rsid w:val="00D97E31"/>
    <w:rsid w:val="00DB20F1"/>
    <w:rsid w:val="00DB3D87"/>
    <w:rsid w:val="00DB622A"/>
    <w:rsid w:val="00DC3579"/>
    <w:rsid w:val="00DC3FF9"/>
    <w:rsid w:val="00DC595C"/>
    <w:rsid w:val="00DC6B98"/>
    <w:rsid w:val="00DD15BF"/>
    <w:rsid w:val="00DD30E6"/>
    <w:rsid w:val="00DE1225"/>
    <w:rsid w:val="00DE6E3E"/>
    <w:rsid w:val="00DE7BAB"/>
    <w:rsid w:val="00DE7DF4"/>
    <w:rsid w:val="00E00633"/>
    <w:rsid w:val="00E00D69"/>
    <w:rsid w:val="00E02F15"/>
    <w:rsid w:val="00E04CF0"/>
    <w:rsid w:val="00E10BFB"/>
    <w:rsid w:val="00E11ED8"/>
    <w:rsid w:val="00E17EF7"/>
    <w:rsid w:val="00E20036"/>
    <w:rsid w:val="00E25165"/>
    <w:rsid w:val="00E27A49"/>
    <w:rsid w:val="00E41156"/>
    <w:rsid w:val="00E53E7C"/>
    <w:rsid w:val="00E56EC6"/>
    <w:rsid w:val="00E64556"/>
    <w:rsid w:val="00E72738"/>
    <w:rsid w:val="00E74DD2"/>
    <w:rsid w:val="00E77E92"/>
    <w:rsid w:val="00E83600"/>
    <w:rsid w:val="00E86BB6"/>
    <w:rsid w:val="00E91AD7"/>
    <w:rsid w:val="00E92C45"/>
    <w:rsid w:val="00EA2208"/>
    <w:rsid w:val="00EA2DBB"/>
    <w:rsid w:val="00EC3B98"/>
    <w:rsid w:val="00EC7A85"/>
    <w:rsid w:val="00EE1277"/>
    <w:rsid w:val="00EE3527"/>
    <w:rsid w:val="00EE4965"/>
    <w:rsid w:val="00EE641D"/>
    <w:rsid w:val="00EE6CA9"/>
    <w:rsid w:val="00EF4D61"/>
    <w:rsid w:val="00F01935"/>
    <w:rsid w:val="00F01943"/>
    <w:rsid w:val="00F10666"/>
    <w:rsid w:val="00F23A9F"/>
    <w:rsid w:val="00F25C3B"/>
    <w:rsid w:val="00F35265"/>
    <w:rsid w:val="00F40B71"/>
    <w:rsid w:val="00F41FC0"/>
    <w:rsid w:val="00F44A1F"/>
    <w:rsid w:val="00F66723"/>
    <w:rsid w:val="00F72E61"/>
    <w:rsid w:val="00F87DA2"/>
    <w:rsid w:val="00FA1A7B"/>
    <w:rsid w:val="00FB45D1"/>
    <w:rsid w:val="00FC199F"/>
    <w:rsid w:val="00FC3E4C"/>
    <w:rsid w:val="00FC48A1"/>
    <w:rsid w:val="00FD32F2"/>
    <w:rsid w:val="00FD52E7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F02D1"/>
  <w15:docId w15:val="{7BDB18BB-E2A0-4EE6-886B-7512629A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3">
    <w:name w:val="heading 3"/>
    <w:basedOn w:val="a"/>
    <w:next w:val="a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</w:pPr>
  </w:style>
  <w:style w:type="paragraph" w:styleId="2">
    <w:name w:val="Body Text Indent 2"/>
    <w:basedOn w:val="a"/>
    <w:pPr>
      <w:tabs>
        <w:tab w:val="left" w:pos="5260"/>
        <w:tab w:val="left" w:pos="6120"/>
      </w:tabs>
      <w:ind w:left="6120" w:hanging="5940"/>
    </w:pPr>
  </w:style>
  <w:style w:type="paragraph" w:styleId="30">
    <w:name w:val="Body Text Indent 3"/>
    <w:basedOn w:val="a"/>
    <w:pPr>
      <w:ind w:left="6120" w:hanging="1164"/>
    </w:pPr>
  </w:style>
  <w:style w:type="paragraph" w:styleId="a4">
    <w:name w:val="Body Text"/>
    <w:basedOn w:val="a"/>
    <w:pPr>
      <w:tabs>
        <w:tab w:val="left" w:pos="660"/>
      </w:tabs>
      <w:jc w:val="both"/>
    </w:pPr>
    <w:rPr>
      <w:sz w:val="27"/>
    </w:rPr>
  </w:style>
  <w:style w:type="paragraph" w:customStyle="1" w:styleId="ConsNormal">
    <w:name w:val="ConsNormal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F01935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520F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0F8D"/>
  </w:style>
  <w:style w:type="paragraph" w:customStyle="1" w:styleId="a8">
    <w:name w:val="Заголовок к тексту"/>
    <w:basedOn w:val="a"/>
    <w:rsid w:val="00520F8D"/>
    <w:pPr>
      <w:suppressAutoHyphens/>
    </w:pPr>
    <w:rPr>
      <w:sz w:val="24"/>
    </w:rPr>
  </w:style>
  <w:style w:type="paragraph" w:customStyle="1" w:styleId="a9">
    <w:name w:val="Адресат/УТВЕРЖДАЮ/резолюция"/>
    <w:basedOn w:val="3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a">
    <w:name w:val="ФИЛИАЛ"/>
    <w:basedOn w:val="a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b">
    <w:name w:val="Реквизиты ОДУ"/>
    <w:basedOn w:val="a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c">
    <w:name w:val="регистрационный номер"/>
    <w:basedOn w:val="ab"/>
    <w:rsid w:val="00520F8D"/>
    <w:rPr>
      <w:b w:val="0"/>
      <w:bCs/>
      <w:sz w:val="24"/>
    </w:rPr>
  </w:style>
  <w:style w:type="character" w:styleId="ad">
    <w:name w:val="Strong"/>
    <w:qFormat/>
    <w:rsid w:val="001908BC"/>
    <w:rPr>
      <w:b/>
      <w:bCs/>
    </w:rPr>
  </w:style>
  <w:style w:type="paragraph" w:customStyle="1" w:styleId="infoblue">
    <w:name w:val="infoblue"/>
    <w:basedOn w:val="a"/>
    <w:next w:val="a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customStyle="1" w:styleId="ae">
    <w:name w:val="текст документа"/>
    <w:basedOn w:val="a"/>
    <w:rsid w:val="00A93F26"/>
    <w:pPr>
      <w:suppressAutoHyphens/>
      <w:spacing w:after="120"/>
      <w:ind w:firstLine="567"/>
      <w:jc w:val="both"/>
    </w:pPr>
    <w:rPr>
      <w:rFonts w:eastAsia="Arial Unicode MS"/>
      <w:color w:val="000000"/>
    </w:rPr>
  </w:style>
  <w:style w:type="paragraph" w:styleId="af">
    <w:name w:val="List Paragraph"/>
    <w:basedOn w:val="a"/>
    <w:link w:val="af0"/>
    <w:uiPriority w:val="34"/>
    <w:qFormat/>
    <w:rsid w:val="00AF6469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rsid w:val="00AF6469"/>
    <w:rPr>
      <w:sz w:val="28"/>
      <w:szCs w:val="24"/>
    </w:rPr>
  </w:style>
  <w:style w:type="paragraph" w:styleId="af1">
    <w:name w:val="footer"/>
    <w:basedOn w:val="a"/>
    <w:link w:val="af2"/>
    <w:uiPriority w:val="99"/>
    <w:unhideWhenUsed/>
    <w:rsid w:val="00AF64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F6469"/>
    <w:rPr>
      <w:sz w:val="28"/>
      <w:szCs w:val="24"/>
    </w:rPr>
  </w:style>
  <w:style w:type="paragraph" w:customStyle="1" w:styleId="af3">
    <w:name w:val="Исполнитель"/>
    <w:basedOn w:val="a"/>
    <w:next w:val="a"/>
    <w:rsid w:val="008B7D09"/>
  </w:style>
  <w:style w:type="paragraph" w:styleId="af4">
    <w:name w:val="Balloon Text"/>
    <w:basedOn w:val="a"/>
    <w:link w:val="af5"/>
    <w:rsid w:val="0023206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3206D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uiPriority w:val="99"/>
    <w:rsid w:val="003D58A5"/>
    <w:rPr>
      <w:b/>
      <w:bCs/>
      <w:spacing w:val="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D58A5"/>
    <w:pPr>
      <w:widowControl w:val="0"/>
      <w:shd w:val="clear" w:color="auto" w:fill="FFFFFF"/>
      <w:spacing w:before="300" w:after="300" w:line="346" w:lineRule="exact"/>
      <w:jc w:val="center"/>
    </w:pPr>
    <w:rPr>
      <w:b/>
      <w:bCs/>
      <w:spacing w:val="6"/>
      <w:sz w:val="20"/>
      <w:szCs w:val="20"/>
    </w:rPr>
  </w:style>
  <w:style w:type="character" w:customStyle="1" w:styleId="FontStyle22">
    <w:name w:val="Font Style22"/>
    <w:uiPriority w:val="99"/>
    <w:rsid w:val="00815A1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minenergo.gov.ru/aboutminen/leaders/16227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cr@so-u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5203879D145A4FAE8356AAC70D7AB1" ma:contentTypeVersion="13" ma:contentTypeDescription="Создание документа." ma:contentTypeScope="" ma:versionID="be19a89e9c834a00bcb582258b5f5bec">
  <xsd:schema xmlns:xsd="http://www.w3.org/2001/XMLSchema" xmlns:xs="http://www.w3.org/2001/XMLSchema" xmlns:p="http://schemas.microsoft.com/office/2006/metadata/properties" xmlns:ns2="8e7233b4-5965-433d-8056-65ca843b7609" xmlns:ns3="25ffddd5-f7fc-4cb0-9923-cfd42df46924" targetNamespace="http://schemas.microsoft.com/office/2006/metadata/properties" ma:root="true" ma:fieldsID="f7cfc76dd6176abdb988e6c084a0565a" ns2:_="" ns3:_="">
    <xsd:import namespace="8e7233b4-5965-433d-8056-65ca843b7609"/>
    <xsd:import namespace="25ffddd5-f7fc-4cb0-9923-cfd42df469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PersistId" minOccurs="0"/>
                <xsd:element ref="ns3:_x0418__x043d__x0441__x0442__x0440__x0443__x043a__x0446__x0438__x0438_" minOccurs="0"/>
                <xsd:element ref="ns3:_x003a_" minOccurs="0"/>
                <xsd:element ref="ns2:_dlc_DocIdUrl" minOccurs="0"/>
                <xsd:element ref="ns3:_x0420__x0430__x0431__x043e__x0442__x043d__x0438__x043a__x044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33b4-5965-433d-8056-65ca843b76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PersistId" ma:index="9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_dlc_DocIdUrl" ma:index="12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ddd5-f7fc-4cb0-9923-cfd42df46924" elementFormDefault="qualified">
    <xsd:import namespace="http://schemas.microsoft.com/office/2006/documentManagement/types"/>
    <xsd:import namespace="http://schemas.microsoft.com/office/infopath/2007/PartnerControls"/>
    <xsd:element name="_x0418__x043d__x0441__x0442__x0440__x0443__x043a__x0446__x0438__x0438_" ma:index="10" nillable="true" ma:displayName="Инструкции" ma:format="Hyperlink" ma:internalName="_x0418__x043d__x0441__x0442__x0440__x0443__x043a__x0446__x0438__x0438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03a_" ma:index="11" nillable="true" ma:displayName=":" ma:format="Dropdown" ma:internalName="_x003a_">
      <xsd:simpleType>
        <xsd:restriction base="dms:Choice">
          <xsd:enumeration value="Бланки"/>
          <xsd:enumeration value="Организация документооборота"/>
          <xsd:enumeration value="Справочно-информационный фонд"/>
        </xsd:restriction>
      </xsd:simpleType>
    </xsd:element>
    <xsd:element name="_x0420__x0430__x0431__x043e__x0442__x043d__x0438__x043a__x0443_" ma:index="13" nillable="true" ma:displayName="Работнику" ma:format="Dropdown" ma:internalName="_x0420__x0430__x0431__x043e__x0442__x043d__x0438__x043a__x0443_">
      <xsd:simpleType>
        <xsd:restriction base="dms:Choice">
          <xsd:enumeration value="Да"/>
          <xsd:enumeration value="Не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a_ xmlns="25ffddd5-f7fc-4cb0-9923-cfd42df46924" xsi:nil="true"/>
    <_x0420__x0430__x0431__x043e__x0442__x043d__x0438__x043a__x0443_ xmlns="25ffddd5-f7fc-4cb0-9923-cfd42df46924" xsi:nil="true"/>
    <_x0418__x043d__x0441__x0442__x0440__x0443__x043a__x0446__x0438__x0438_ xmlns="25ffddd5-f7fc-4cb0-9923-cfd42df46924">
      <Url xsi:nil="true"/>
      <Description xsi:nil="true"/>
    </_x0418__x043d__x0441__x0442__x0440__x0443__x043a__x0446__x0438__x0438_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89F733-B982-462E-A5D3-51C91B9AD8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8D448E-8BA3-4841-8B0B-650DF56FAE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BD81C8-3F18-4894-B07F-E1B5E2A97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7233b4-5965-433d-8056-65ca843b7609"/>
    <ds:schemaRef ds:uri="25ffddd5-f7fc-4cb0-9923-cfd42df46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E80C3-5D97-4873-B3BA-459E48A1C38D}">
  <ds:schemaRefs>
    <ds:schemaRef ds:uri="http://schemas.microsoft.com/office/2006/metadata/properties"/>
    <ds:schemaRef ds:uri="http://schemas.microsoft.com/office/infopath/2007/PartnerControls"/>
    <ds:schemaRef ds:uri="25ffddd5-f7fc-4cb0-9923-cfd42df46924"/>
  </ds:schemaRefs>
</ds:datastoreItem>
</file>

<file path=customXml/itemProps5.xml><?xml version="1.0" encoding="utf-8"?>
<ds:datastoreItem xmlns:ds="http://schemas.openxmlformats.org/officeDocument/2006/customXml" ds:itemID="{6EF5C231-33B8-4810-B230-B9C72BB4C2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957</CharactersWithSpaces>
  <SharedDoc>false</SharedDoc>
  <HLinks>
    <vt:vector size="6" baseType="variant">
      <vt:variant>
        <vt:i4>2687069</vt:i4>
      </vt:variant>
      <vt:variant>
        <vt:i4>0</vt:i4>
      </vt:variant>
      <vt:variant>
        <vt:i4>0</vt:i4>
      </vt:variant>
      <vt:variant>
        <vt:i4>5</vt:i4>
      </vt:variant>
      <vt:variant>
        <vt:lpwstr>mailto:secr@so-ups.ru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subject/>
  <dc:creator>Елена</dc:creator>
  <cp:keywords/>
  <dc:description/>
  <cp:lastModifiedBy>Ширшов Петр Алексеевич</cp:lastModifiedBy>
  <cp:revision>3</cp:revision>
  <cp:lastPrinted>2017-04-03T11:32:00Z</cp:lastPrinted>
  <dcterms:created xsi:type="dcterms:W3CDTF">2017-05-24T11:24:00Z</dcterms:created>
  <dcterms:modified xsi:type="dcterms:W3CDTF">2017-05-24T11:31:00Z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ruction">
    <vt:lpwstr>,</vt:lpwstr>
  </property>
  <property fmtid="{D5CDD505-2E9C-101B-9397-08002B2CF9AE}" pid="3" name="Направление">
    <vt:lpwstr>Бланки</vt:lpwstr>
  </property>
  <property fmtid="{D5CDD505-2E9C-101B-9397-08002B2CF9AE}" pid="4" name="display_urn:schemas-microsoft-com:office:office#Editor">
    <vt:lpwstr>Поташник Полина А.</vt:lpwstr>
  </property>
  <property fmtid="{D5CDD505-2E9C-101B-9397-08002B2CF9AE}" pid="5" name="_dlc_DocId">
    <vt:lpwstr>ADCXMQC75VVE-2337-1103</vt:lpwstr>
  </property>
  <property fmtid="{D5CDD505-2E9C-101B-9397-08002B2CF9AE}" pid="6" name="_dlc_DocIdItemGuid">
    <vt:lpwstr>7a11341a-d006-4cab-90e2-e309aed24c98</vt:lpwstr>
  </property>
  <property fmtid="{D5CDD505-2E9C-101B-9397-08002B2CF9AE}" pid="7" name="_dlc_DocIdUrl">
    <vt:lpwstr>http://portal.cdu.so/ia/KonProcUpr/_layouts/DocIdRedir.aspx?ID=ADCXMQC75VVE-2337-1103, ADCXMQC75VVE-2337-1103</vt:lpwstr>
  </property>
</Properties>
</file>